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2E56" w:rsidRPr="00FB3BDF" w:rsidRDefault="009B2E56" w:rsidP="009B2E56">
      <w:pPr>
        <w:spacing w:line="240" w:lineRule="auto"/>
        <w:rPr>
          <w:rFonts w:ascii="Arial Black" w:hAnsi="Arial Black" w:cs="Arial"/>
          <w:sz w:val="24"/>
          <w:szCs w:val="24"/>
          <w:u w:val="single"/>
        </w:rPr>
      </w:pPr>
      <w:r w:rsidRPr="00FB3BDF">
        <w:rPr>
          <w:rFonts w:ascii="Arial Black" w:hAnsi="Arial Black" w:cs="Arial"/>
          <w:sz w:val="24"/>
          <w:szCs w:val="24"/>
          <w:u w:val="single"/>
        </w:rPr>
        <w:t xml:space="preserve">Step 7: What shortcomings? </w:t>
      </w:r>
    </w:p>
    <w:p w:rsidR="009B2E56" w:rsidRPr="00FB3BDF" w:rsidRDefault="009B2E56" w:rsidP="009B2E56">
      <w:pPr>
        <w:spacing w:line="240" w:lineRule="auto"/>
        <w:rPr>
          <w:rFonts w:ascii="Arial" w:hAnsi="Arial" w:cs="Arial"/>
          <w:sz w:val="24"/>
          <w:szCs w:val="24"/>
        </w:rPr>
      </w:pPr>
      <w:r w:rsidRPr="00FB3BDF">
        <w:rPr>
          <w:rFonts w:ascii="Arial" w:hAnsi="Arial" w:cs="Arial"/>
          <w:sz w:val="24"/>
          <w:szCs w:val="24"/>
        </w:rPr>
        <w:t>The “exact nature of our wrongs” in step 5 is expressed in terms of “defects of character” in step 6, and offered up to God for removal as “shortcomings” in step 7. Bill Wilson, when asked why he used three different sets of words to define character defects, said it was to avoid repetition. Therefore, he intended that there be no significant distinction. Some members waste time needlessly by differentiating the three expressions, which we term, simply, as character defects.</w:t>
      </w:r>
    </w:p>
    <w:p w:rsidR="009B2E56" w:rsidRPr="00FB3BDF" w:rsidRDefault="009B2E56" w:rsidP="009B2E56">
      <w:pPr>
        <w:spacing w:line="240" w:lineRule="auto"/>
        <w:rPr>
          <w:rFonts w:ascii="Arial" w:hAnsi="Arial" w:cs="Arial"/>
          <w:sz w:val="24"/>
          <w:szCs w:val="24"/>
        </w:rPr>
      </w:pPr>
      <w:r w:rsidRPr="00FB3BDF">
        <w:rPr>
          <w:rFonts w:ascii="Arial" w:hAnsi="Arial" w:cs="Arial"/>
          <w:sz w:val="24"/>
          <w:szCs w:val="24"/>
        </w:rPr>
        <w:t>When step 5 is performed well, we leave with a list of our character defects. In step 6 we progressively become willing to have these removed from us, and in step 7 we pray that they might be.</w:t>
      </w:r>
    </w:p>
    <w:p w:rsidR="009B2E56" w:rsidRPr="00FB3BDF" w:rsidRDefault="009B2E56" w:rsidP="009B2E56">
      <w:pPr>
        <w:spacing w:line="240" w:lineRule="auto"/>
        <w:rPr>
          <w:rFonts w:ascii="Arial" w:hAnsi="Arial" w:cs="Arial"/>
          <w:sz w:val="24"/>
          <w:szCs w:val="24"/>
        </w:rPr>
      </w:pPr>
      <w:r w:rsidRPr="00FB3BDF">
        <w:rPr>
          <w:rFonts w:ascii="Arial" w:hAnsi="Arial" w:cs="Arial"/>
          <w:sz w:val="24"/>
          <w:szCs w:val="24"/>
        </w:rPr>
        <w:t>Make a grid similar to that below, and list your defects of character in it. If an example we have entered applies to you, let it remain. If not, replace it with one of yours that is not listed.</w:t>
      </w:r>
    </w:p>
    <w:p w:rsidR="009B2E56" w:rsidRPr="00FB3BDF" w:rsidRDefault="009B2E56" w:rsidP="009B2E56">
      <w:pPr>
        <w:spacing w:line="240" w:lineRule="auto"/>
        <w:rPr>
          <w:rFonts w:ascii="Arial" w:hAnsi="Arial" w:cs="Arial"/>
          <w:sz w:val="24"/>
          <w:szCs w:val="24"/>
        </w:rPr>
      </w:pPr>
      <w:r w:rsidRPr="00FB3BDF">
        <w:rPr>
          <w:rFonts w:ascii="Arial" w:hAnsi="Arial" w:cs="Arial"/>
          <w:sz w:val="24"/>
          <w:szCs w:val="24"/>
        </w:rPr>
        <w:t>Place one of these level indicators in the right column of the grid for each character defect.</w:t>
      </w:r>
    </w:p>
    <w:p w:rsidR="009B2E56" w:rsidRPr="00FB3BDF" w:rsidRDefault="009B2E56" w:rsidP="009B2E56">
      <w:pPr>
        <w:spacing w:line="240" w:lineRule="auto"/>
        <w:rPr>
          <w:rFonts w:ascii="Arial" w:hAnsi="Arial" w:cs="Arial"/>
          <w:sz w:val="24"/>
          <w:szCs w:val="24"/>
        </w:rPr>
      </w:pPr>
    </w:p>
    <w:tbl>
      <w:tblPr>
        <w:tblStyle w:val="TableGrid"/>
        <w:tblW w:w="0" w:type="auto"/>
        <w:tblLook w:val="04A0"/>
      </w:tblPr>
      <w:tblGrid>
        <w:gridCol w:w="4788"/>
        <w:gridCol w:w="4788"/>
      </w:tblGrid>
      <w:tr w:rsidR="009B2E56" w:rsidRPr="00FB3BDF" w:rsidTr="003140D5">
        <w:tc>
          <w:tcPr>
            <w:tcW w:w="4788" w:type="dxa"/>
          </w:tcPr>
          <w:p w:rsidR="009B2E56" w:rsidRPr="00FB3BDF" w:rsidRDefault="009B2E56" w:rsidP="003140D5">
            <w:pPr>
              <w:rPr>
                <w:rFonts w:ascii="Arial Black" w:hAnsi="Arial Black" w:cs="Arial"/>
                <w:b/>
                <w:sz w:val="24"/>
                <w:szCs w:val="24"/>
              </w:rPr>
            </w:pPr>
            <w:r w:rsidRPr="00FB3BDF">
              <w:rPr>
                <w:rFonts w:ascii="Arial Black" w:hAnsi="Arial Black" w:cs="Arial"/>
                <w:b/>
                <w:sz w:val="24"/>
                <w:szCs w:val="24"/>
              </w:rPr>
              <w:t>Character Defect to have removed</w:t>
            </w:r>
          </w:p>
        </w:tc>
        <w:tc>
          <w:tcPr>
            <w:tcW w:w="4788" w:type="dxa"/>
          </w:tcPr>
          <w:p w:rsidR="009B2E56" w:rsidRPr="00FB3BDF" w:rsidRDefault="009B2E56" w:rsidP="003140D5">
            <w:pPr>
              <w:rPr>
                <w:rFonts w:ascii="Arial" w:hAnsi="Arial" w:cs="Arial"/>
                <w:sz w:val="24"/>
                <w:szCs w:val="24"/>
              </w:rPr>
            </w:pPr>
            <w:r w:rsidRPr="00FB3BDF">
              <w:rPr>
                <w:rFonts w:ascii="Arial Black" w:hAnsi="Arial Black" w:cs="Arial"/>
                <w:b/>
                <w:sz w:val="24"/>
                <w:szCs w:val="24"/>
              </w:rPr>
              <w:t>Willingness for removal</w:t>
            </w:r>
            <w:r w:rsidRPr="00FB3BDF">
              <w:rPr>
                <w:rFonts w:ascii="Arial" w:hAnsi="Arial" w:cs="Arial"/>
                <w:sz w:val="24"/>
                <w:szCs w:val="24"/>
              </w:rPr>
              <w:t>.: 1) Already removed 2) Absolutely willing3) Almost willing 4) Give me more time5) Never</w:t>
            </w:r>
          </w:p>
        </w:tc>
      </w:tr>
      <w:tr w:rsidR="009B2E56" w:rsidRPr="00FB3BDF" w:rsidTr="003140D5">
        <w:tc>
          <w:tcPr>
            <w:tcW w:w="4788" w:type="dxa"/>
          </w:tcPr>
          <w:p w:rsidR="009B2E56" w:rsidRPr="00FB3BDF" w:rsidRDefault="009B2E56" w:rsidP="003140D5">
            <w:pPr>
              <w:rPr>
                <w:rFonts w:ascii="Arial" w:hAnsi="Arial" w:cs="Arial"/>
                <w:sz w:val="24"/>
                <w:szCs w:val="24"/>
              </w:rPr>
            </w:pPr>
            <w:r w:rsidRPr="00FB3BDF">
              <w:rPr>
                <w:rFonts w:ascii="Arial" w:hAnsi="Arial" w:cs="Arial"/>
                <w:sz w:val="24"/>
                <w:szCs w:val="24"/>
              </w:rPr>
              <w:t>Abusiveness</w:t>
            </w:r>
          </w:p>
        </w:tc>
        <w:tc>
          <w:tcPr>
            <w:tcW w:w="4788" w:type="dxa"/>
          </w:tcPr>
          <w:p w:rsidR="009B2E56" w:rsidRPr="00FB3BDF" w:rsidRDefault="009B2E56" w:rsidP="003140D5">
            <w:pPr>
              <w:rPr>
                <w:rFonts w:ascii="Arial" w:hAnsi="Arial" w:cs="Arial"/>
                <w:sz w:val="24"/>
                <w:szCs w:val="24"/>
              </w:rPr>
            </w:pPr>
          </w:p>
        </w:tc>
      </w:tr>
      <w:tr w:rsidR="009B2E56" w:rsidRPr="00FB3BDF" w:rsidTr="003140D5">
        <w:tc>
          <w:tcPr>
            <w:tcW w:w="4788" w:type="dxa"/>
          </w:tcPr>
          <w:p w:rsidR="009B2E56" w:rsidRPr="00FB3BDF" w:rsidRDefault="009B2E56" w:rsidP="003140D5">
            <w:pPr>
              <w:rPr>
                <w:rFonts w:ascii="Arial" w:hAnsi="Arial" w:cs="Arial"/>
                <w:sz w:val="24"/>
                <w:szCs w:val="24"/>
              </w:rPr>
            </w:pPr>
            <w:r w:rsidRPr="00FB3BDF">
              <w:rPr>
                <w:rFonts w:ascii="Arial" w:hAnsi="Arial" w:cs="Arial"/>
                <w:sz w:val="24"/>
                <w:szCs w:val="24"/>
              </w:rPr>
              <w:t>Anger</w:t>
            </w:r>
          </w:p>
        </w:tc>
        <w:tc>
          <w:tcPr>
            <w:tcW w:w="4788" w:type="dxa"/>
          </w:tcPr>
          <w:p w:rsidR="009B2E56" w:rsidRPr="00FB3BDF" w:rsidRDefault="009B2E56" w:rsidP="003140D5">
            <w:pPr>
              <w:rPr>
                <w:rFonts w:ascii="Arial" w:hAnsi="Arial" w:cs="Arial"/>
                <w:sz w:val="24"/>
                <w:szCs w:val="24"/>
              </w:rPr>
            </w:pPr>
          </w:p>
        </w:tc>
      </w:tr>
      <w:tr w:rsidR="009B2E56" w:rsidRPr="00FB3BDF" w:rsidTr="003140D5">
        <w:tc>
          <w:tcPr>
            <w:tcW w:w="4788" w:type="dxa"/>
          </w:tcPr>
          <w:p w:rsidR="009B2E56" w:rsidRPr="00FB3BDF" w:rsidRDefault="009B2E56" w:rsidP="003140D5">
            <w:pPr>
              <w:rPr>
                <w:rFonts w:ascii="Arial" w:hAnsi="Arial" w:cs="Arial"/>
                <w:sz w:val="24"/>
                <w:szCs w:val="24"/>
              </w:rPr>
            </w:pPr>
            <w:r w:rsidRPr="00FB3BDF">
              <w:rPr>
                <w:rFonts w:ascii="Arial" w:hAnsi="Arial" w:cs="Arial"/>
                <w:sz w:val="24"/>
                <w:szCs w:val="24"/>
              </w:rPr>
              <w:t>Dishonesty</w:t>
            </w:r>
          </w:p>
        </w:tc>
        <w:tc>
          <w:tcPr>
            <w:tcW w:w="4788" w:type="dxa"/>
          </w:tcPr>
          <w:p w:rsidR="009B2E56" w:rsidRPr="00FB3BDF" w:rsidRDefault="009B2E56" w:rsidP="003140D5">
            <w:pPr>
              <w:rPr>
                <w:rFonts w:ascii="Arial" w:hAnsi="Arial" w:cs="Arial"/>
                <w:sz w:val="24"/>
                <w:szCs w:val="24"/>
              </w:rPr>
            </w:pPr>
          </w:p>
        </w:tc>
      </w:tr>
      <w:tr w:rsidR="009B2E56" w:rsidRPr="00FB3BDF" w:rsidTr="003140D5">
        <w:tc>
          <w:tcPr>
            <w:tcW w:w="4788" w:type="dxa"/>
          </w:tcPr>
          <w:p w:rsidR="009B2E56" w:rsidRPr="00FB3BDF" w:rsidRDefault="009B2E56" w:rsidP="003140D5">
            <w:pPr>
              <w:rPr>
                <w:rFonts w:ascii="Arial" w:hAnsi="Arial" w:cs="Arial"/>
                <w:sz w:val="24"/>
                <w:szCs w:val="24"/>
              </w:rPr>
            </w:pPr>
            <w:r w:rsidRPr="00FB3BDF">
              <w:rPr>
                <w:rFonts w:ascii="Arial" w:hAnsi="Arial" w:cs="Arial"/>
                <w:sz w:val="24"/>
                <w:szCs w:val="24"/>
              </w:rPr>
              <w:t>Fear</w:t>
            </w:r>
          </w:p>
        </w:tc>
        <w:tc>
          <w:tcPr>
            <w:tcW w:w="4788" w:type="dxa"/>
          </w:tcPr>
          <w:p w:rsidR="009B2E56" w:rsidRPr="00FB3BDF" w:rsidRDefault="009B2E56" w:rsidP="003140D5">
            <w:pPr>
              <w:rPr>
                <w:rFonts w:ascii="Arial" w:hAnsi="Arial" w:cs="Arial"/>
                <w:sz w:val="24"/>
                <w:szCs w:val="24"/>
              </w:rPr>
            </w:pPr>
          </w:p>
        </w:tc>
      </w:tr>
      <w:tr w:rsidR="009B2E56" w:rsidRPr="00FB3BDF" w:rsidTr="003140D5">
        <w:tc>
          <w:tcPr>
            <w:tcW w:w="4788" w:type="dxa"/>
          </w:tcPr>
          <w:p w:rsidR="009B2E56" w:rsidRPr="00FB3BDF" w:rsidRDefault="009B2E56" w:rsidP="003140D5">
            <w:pPr>
              <w:rPr>
                <w:rFonts w:ascii="Arial" w:hAnsi="Arial" w:cs="Arial"/>
                <w:sz w:val="24"/>
                <w:szCs w:val="24"/>
              </w:rPr>
            </w:pPr>
            <w:r w:rsidRPr="00FB3BDF">
              <w:rPr>
                <w:rFonts w:ascii="Arial" w:hAnsi="Arial" w:cs="Arial"/>
                <w:sz w:val="24"/>
                <w:szCs w:val="24"/>
              </w:rPr>
              <w:t>Infidelity</w:t>
            </w:r>
            <w:r w:rsidRPr="00FB3BDF">
              <w:rPr>
                <w:rFonts w:ascii="Arial" w:hAnsi="Arial" w:cs="Arial"/>
                <w:sz w:val="24"/>
                <w:szCs w:val="24"/>
              </w:rPr>
              <w:tab/>
            </w:r>
          </w:p>
        </w:tc>
        <w:tc>
          <w:tcPr>
            <w:tcW w:w="4788" w:type="dxa"/>
          </w:tcPr>
          <w:p w:rsidR="009B2E56" w:rsidRPr="00FB3BDF" w:rsidRDefault="009B2E56" w:rsidP="003140D5">
            <w:pPr>
              <w:rPr>
                <w:rFonts w:ascii="Arial" w:hAnsi="Arial" w:cs="Arial"/>
                <w:sz w:val="24"/>
                <w:szCs w:val="24"/>
              </w:rPr>
            </w:pPr>
          </w:p>
        </w:tc>
      </w:tr>
      <w:tr w:rsidR="009B2E56" w:rsidRPr="00FB3BDF" w:rsidTr="003140D5">
        <w:tc>
          <w:tcPr>
            <w:tcW w:w="4788" w:type="dxa"/>
          </w:tcPr>
          <w:p w:rsidR="009B2E56" w:rsidRPr="00FB3BDF" w:rsidRDefault="009B2E56" w:rsidP="003140D5">
            <w:pPr>
              <w:rPr>
                <w:rFonts w:ascii="Arial" w:hAnsi="Arial" w:cs="Arial"/>
                <w:sz w:val="24"/>
                <w:szCs w:val="24"/>
              </w:rPr>
            </w:pPr>
            <w:r w:rsidRPr="00FB3BDF">
              <w:rPr>
                <w:rFonts w:ascii="Arial" w:hAnsi="Arial" w:cs="Arial"/>
                <w:sz w:val="24"/>
                <w:szCs w:val="24"/>
              </w:rPr>
              <w:t>Irresponsibility</w:t>
            </w:r>
          </w:p>
        </w:tc>
        <w:tc>
          <w:tcPr>
            <w:tcW w:w="4788" w:type="dxa"/>
          </w:tcPr>
          <w:p w:rsidR="009B2E56" w:rsidRPr="00FB3BDF" w:rsidRDefault="009B2E56" w:rsidP="003140D5">
            <w:pPr>
              <w:rPr>
                <w:rFonts w:ascii="Arial" w:hAnsi="Arial" w:cs="Arial"/>
                <w:sz w:val="24"/>
                <w:szCs w:val="24"/>
              </w:rPr>
            </w:pPr>
          </w:p>
        </w:tc>
      </w:tr>
      <w:tr w:rsidR="009B2E56" w:rsidRPr="00FB3BDF" w:rsidTr="003140D5">
        <w:tc>
          <w:tcPr>
            <w:tcW w:w="4788" w:type="dxa"/>
          </w:tcPr>
          <w:p w:rsidR="009B2E56" w:rsidRPr="00FB3BDF" w:rsidRDefault="009B2E56" w:rsidP="003140D5">
            <w:pPr>
              <w:rPr>
                <w:rFonts w:ascii="Arial" w:hAnsi="Arial" w:cs="Arial"/>
                <w:sz w:val="24"/>
                <w:szCs w:val="24"/>
              </w:rPr>
            </w:pPr>
            <w:r w:rsidRPr="00FB3BDF">
              <w:rPr>
                <w:rFonts w:ascii="Arial" w:hAnsi="Arial" w:cs="Arial"/>
                <w:sz w:val="24"/>
                <w:szCs w:val="24"/>
              </w:rPr>
              <w:t>Procrastination</w:t>
            </w:r>
            <w:r w:rsidRPr="00FB3BDF">
              <w:rPr>
                <w:rFonts w:ascii="Arial" w:hAnsi="Arial" w:cs="Arial"/>
                <w:sz w:val="24"/>
                <w:szCs w:val="24"/>
              </w:rPr>
              <w:tab/>
            </w:r>
          </w:p>
        </w:tc>
        <w:tc>
          <w:tcPr>
            <w:tcW w:w="4788" w:type="dxa"/>
          </w:tcPr>
          <w:p w:rsidR="009B2E56" w:rsidRPr="00FB3BDF" w:rsidRDefault="009B2E56" w:rsidP="003140D5">
            <w:pPr>
              <w:rPr>
                <w:rFonts w:ascii="Arial" w:hAnsi="Arial" w:cs="Arial"/>
                <w:sz w:val="24"/>
                <w:szCs w:val="24"/>
              </w:rPr>
            </w:pPr>
          </w:p>
        </w:tc>
      </w:tr>
      <w:tr w:rsidR="009B2E56" w:rsidRPr="00FB3BDF" w:rsidTr="003140D5">
        <w:tc>
          <w:tcPr>
            <w:tcW w:w="4788" w:type="dxa"/>
          </w:tcPr>
          <w:p w:rsidR="009B2E56" w:rsidRPr="00FB3BDF" w:rsidRDefault="009B2E56" w:rsidP="003140D5">
            <w:pPr>
              <w:rPr>
                <w:rFonts w:ascii="Arial" w:hAnsi="Arial" w:cs="Arial"/>
                <w:sz w:val="24"/>
                <w:szCs w:val="24"/>
              </w:rPr>
            </w:pPr>
            <w:r w:rsidRPr="00FB3BDF">
              <w:rPr>
                <w:rFonts w:ascii="Arial" w:hAnsi="Arial" w:cs="Arial"/>
                <w:sz w:val="24"/>
                <w:szCs w:val="24"/>
              </w:rPr>
              <w:t>Stinginess</w:t>
            </w:r>
          </w:p>
        </w:tc>
        <w:tc>
          <w:tcPr>
            <w:tcW w:w="4788" w:type="dxa"/>
          </w:tcPr>
          <w:p w:rsidR="009B2E56" w:rsidRPr="00FB3BDF" w:rsidRDefault="009B2E56" w:rsidP="003140D5">
            <w:pPr>
              <w:rPr>
                <w:rFonts w:ascii="Arial" w:hAnsi="Arial" w:cs="Arial"/>
                <w:sz w:val="24"/>
                <w:szCs w:val="24"/>
              </w:rPr>
            </w:pPr>
          </w:p>
        </w:tc>
      </w:tr>
      <w:tr w:rsidR="009B2E56" w:rsidRPr="00FB3BDF" w:rsidTr="003140D5">
        <w:tc>
          <w:tcPr>
            <w:tcW w:w="4788" w:type="dxa"/>
          </w:tcPr>
          <w:p w:rsidR="009B2E56" w:rsidRPr="00FB3BDF" w:rsidRDefault="009B2E56" w:rsidP="003140D5">
            <w:pPr>
              <w:rPr>
                <w:rFonts w:ascii="Arial" w:hAnsi="Arial" w:cs="Arial"/>
                <w:sz w:val="24"/>
                <w:szCs w:val="24"/>
              </w:rPr>
            </w:pPr>
            <w:r w:rsidRPr="00FB3BDF">
              <w:rPr>
                <w:rFonts w:ascii="Arial" w:hAnsi="Arial" w:cs="Arial"/>
                <w:sz w:val="24"/>
                <w:szCs w:val="24"/>
              </w:rPr>
              <w:t>Thievery</w:t>
            </w:r>
          </w:p>
        </w:tc>
        <w:tc>
          <w:tcPr>
            <w:tcW w:w="4788" w:type="dxa"/>
          </w:tcPr>
          <w:p w:rsidR="009B2E56" w:rsidRPr="00FB3BDF" w:rsidRDefault="009B2E56" w:rsidP="003140D5">
            <w:pPr>
              <w:rPr>
                <w:rFonts w:ascii="Arial" w:hAnsi="Arial" w:cs="Arial"/>
                <w:sz w:val="24"/>
                <w:szCs w:val="24"/>
              </w:rPr>
            </w:pPr>
          </w:p>
        </w:tc>
      </w:tr>
      <w:tr w:rsidR="009B2E56" w:rsidRPr="00FB3BDF" w:rsidTr="003140D5">
        <w:tc>
          <w:tcPr>
            <w:tcW w:w="4788" w:type="dxa"/>
          </w:tcPr>
          <w:p w:rsidR="009B2E56" w:rsidRPr="00FB3BDF" w:rsidRDefault="009B2E56" w:rsidP="003140D5">
            <w:pPr>
              <w:rPr>
                <w:rFonts w:ascii="Arial" w:hAnsi="Arial" w:cs="Arial"/>
                <w:sz w:val="24"/>
                <w:szCs w:val="24"/>
              </w:rPr>
            </w:pPr>
            <w:r w:rsidRPr="00FB3BDF">
              <w:rPr>
                <w:rFonts w:ascii="Arial" w:hAnsi="Arial" w:cs="Arial"/>
                <w:sz w:val="24"/>
                <w:szCs w:val="24"/>
              </w:rPr>
              <w:t>Thoughtlessness</w:t>
            </w:r>
          </w:p>
        </w:tc>
        <w:tc>
          <w:tcPr>
            <w:tcW w:w="4788" w:type="dxa"/>
          </w:tcPr>
          <w:p w:rsidR="009B2E56" w:rsidRPr="00FB3BDF" w:rsidRDefault="009B2E56" w:rsidP="003140D5">
            <w:pPr>
              <w:rPr>
                <w:rFonts w:ascii="Arial" w:hAnsi="Arial" w:cs="Arial"/>
                <w:sz w:val="24"/>
                <w:szCs w:val="24"/>
              </w:rPr>
            </w:pPr>
          </w:p>
        </w:tc>
      </w:tr>
    </w:tbl>
    <w:p w:rsidR="009B2E56" w:rsidRPr="00FB3BDF" w:rsidRDefault="009B2E56" w:rsidP="009B2E56">
      <w:pPr>
        <w:spacing w:line="240" w:lineRule="auto"/>
        <w:rPr>
          <w:rFonts w:ascii="Arial" w:hAnsi="Arial" w:cs="Arial"/>
          <w:sz w:val="24"/>
          <w:szCs w:val="24"/>
        </w:rPr>
      </w:pPr>
    </w:p>
    <w:p w:rsidR="009B2E56" w:rsidRPr="00FB3BDF" w:rsidRDefault="009B2E56" w:rsidP="009B2E56">
      <w:pPr>
        <w:spacing w:line="240" w:lineRule="auto"/>
        <w:rPr>
          <w:rFonts w:ascii="Arial" w:hAnsi="Arial" w:cs="Arial"/>
          <w:sz w:val="24"/>
          <w:szCs w:val="24"/>
        </w:rPr>
      </w:pPr>
      <w:r w:rsidRPr="00FB3BDF">
        <w:rPr>
          <w:rFonts w:ascii="Arial" w:hAnsi="Arial" w:cs="Arial"/>
          <w:sz w:val="24"/>
          <w:szCs w:val="24"/>
        </w:rPr>
        <w:t>As you know from reading the 12&amp;12, our stubborn insistence to “never” allow a defect to be removed must, itself, be removed.</w:t>
      </w:r>
    </w:p>
    <w:p w:rsidR="009B2E56" w:rsidRPr="00FB3BDF" w:rsidRDefault="009B2E56" w:rsidP="009B2E56">
      <w:pPr>
        <w:spacing w:line="240" w:lineRule="auto"/>
        <w:rPr>
          <w:rFonts w:ascii="Arial" w:hAnsi="Arial" w:cs="Arial"/>
          <w:sz w:val="24"/>
          <w:szCs w:val="24"/>
        </w:rPr>
      </w:pPr>
      <w:r w:rsidRPr="00FB3BDF">
        <w:rPr>
          <w:rFonts w:ascii="Arial" w:hAnsi="Arial" w:cs="Arial"/>
          <w:sz w:val="24"/>
          <w:szCs w:val="24"/>
        </w:rPr>
        <w:t>If your willingness level for any item is not 1) or 2), you will want to repeat the exercise again later.</w:t>
      </w:r>
    </w:p>
    <w:p w:rsidR="00AB18F9" w:rsidRPr="00FB3BDF" w:rsidRDefault="00FB3BDF">
      <w:pPr>
        <w:rPr>
          <w:rFonts w:ascii="Arial" w:hAnsi="Arial" w:cs="Arial"/>
          <w:sz w:val="24"/>
          <w:szCs w:val="24"/>
        </w:rPr>
      </w:pPr>
    </w:p>
    <w:sectPr w:rsidR="00AB18F9" w:rsidRPr="00FB3BDF" w:rsidSect="0033175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9B2E56"/>
    <w:rsid w:val="0033175D"/>
    <w:rsid w:val="009B2E56"/>
    <w:rsid w:val="00AB4904"/>
    <w:rsid w:val="00BB70AB"/>
    <w:rsid w:val="00F67E24"/>
    <w:rsid w:val="00FB3BD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2E5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B2E5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2E5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B2E5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225</Words>
  <Characters>1284</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1506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Gitstein, Carol C.</dc:creator>
  <cp:lastModifiedBy>Carol Gitstein</cp:lastModifiedBy>
  <cp:revision>2</cp:revision>
  <dcterms:created xsi:type="dcterms:W3CDTF">2014-07-13T10:48:00Z</dcterms:created>
  <dcterms:modified xsi:type="dcterms:W3CDTF">2014-07-13T10:48:00Z</dcterms:modified>
</cp:coreProperties>
</file>